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Deneme Süresi Değerlendirme Formu</w:t>
      </w:r>
    </w:p>
    <w:p>
      <w:pPr>
        <w:spacing w:before="0" w:after="160"/>
      </w:pPr>
      <w:r>
        <w:rPr>
          <w:b/>
        </w:rPr>
        <w:t xml:space="preserve">Çalışan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Pozisyon / Departman: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İşe Giriş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Değerlendirme Tarihi: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Değerlendirme (1-5)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3008"/>
        <w:gridCol w:w="3008"/>
        <w:gridCol w:w="3008"/>
      </w:tblGrid>
      <w:tr>
        <w:trPr>
          <w:tblHeader/>
        </w:trPr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Kriter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Puan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Açıklama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İş bilgisi ve performans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Uyum ve iletişim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Sorumluluk ve devamlılık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Gelişime açıklık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200" w:after="80"/>
      </w:pPr>
      <w:r>
        <w:rPr>
          <w:b/>
          <w:sz w:val="26"/>
          <w:szCs w:val="26"/>
        </w:rPr>
        <w:t xml:space="preserve">Karar</w:t>
      </w:r>
    </w:p>
    <w:p>
      <w:pPr>
        <w:spacing w:before="0" w:after="120"/>
      </w:pPr>
      <w:r>
        <w:t xml:space="preserve">☐ İş ilişkisi devam etsin   ☐ Deneme süresi uzatılsın   ☐ İş ilişkisi sonlandırılsın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Yönetici: ______________________________</w:t>
      </w:r>
      <w:r>
        <w:t xml:space="preserve">        </w:t>
      </w:r>
      <w:r>
        <w:t xml:space="preserve">İK: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