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Personel Bilgi Formu</w:t>
      </w:r>
    </w:p>
    <w:p>
      <w:pPr>
        <w:spacing w:before="200" w:after="80"/>
      </w:pPr>
      <w:r>
        <w:rPr>
          <w:b/>
          <w:sz w:val="26"/>
          <w:szCs w:val="26"/>
        </w:rPr>
        <w:t xml:space="preserve">Kimlik Bilgileri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Doğum Tarihi / Yeri: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Cinsiyet: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Medeni Durum: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İletişim Bilgileri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Telefon: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E-posta: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Acil Durumda Aranacak Kişi / Telefon: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İş Bilgileri</w:t>
      </w:r>
    </w:p>
    <w:p>
      <w:pPr>
        <w:spacing w:before="0" w:after="160"/>
      </w:pPr>
      <w:r>
        <w:rPr>
          <w:b/>
        </w:rPr>
        <w:t xml:space="preserve">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İşe Giriş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IBAN: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Eğitim</w:t>
      </w:r>
    </w:p>
    <w:p>
      <w:pPr>
        <w:spacing w:before="0" w:after="160"/>
      </w:pPr>
      <w:r>
        <w:rPr>
          <w:b/>
        </w:rPr>
        <w:t xml:space="preserve">Mezuniyet / Bölüm: </w:t>
      </w:r>
      <w:r>
        <w:rPr>
          <w:u w:val="single"/>
        </w:rPr>
        <w:t xml:space="preserve">______________________________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Bu form özlük dosyasında saklanır ve KVKK kapsamında işlenir.</w:t>
      </w:r>
    </w:p>
    <w:p>
      <w:pPr>
        <w:spacing w:before="0" w:after="160"/>
      </w:pPr>
      <w:r>
        <w:rPr>
          <w:b/>
        </w:rPr>
        <w:t xml:space="preserve">Tarih / İmza: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